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E61E8" w14:textId="77777777" w:rsidR="001B6CAE" w:rsidRPr="001B6CAE" w:rsidRDefault="001B6CAE" w:rsidP="001B6CAE">
      <w:pPr>
        <w:spacing w:before="567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 xml:space="preserve">Hévízgyógyfürdő és Szent András Reumakórház </w:t>
      </w:r>
    </w:p>
    <w:p w14:paraId="2BEEE10B" w14:textId="77777777" w:rsidR="001B6CAE" w:rsidRPr="001B6CAE" w:rsidRDefault="001B6CAE" w:rsidP="001B6CAE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 xml:space="preserve">                        </w:t>
      </w:r>
    </w:p>
    <w:p w14:paraId="09F432DD" w14:textId="77777777" w:rsidR="0001304B" w:rsidRPr="0001304B" w:rsidRDefault="0001304B" w:rsidP="0001304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en-US"/>
        </w:rPr>
      </w:pPr>
      <w:r w:rsidRPr="0001304B">
        <w:rPr>
          <w:rFonts w:ascii="Times New Roman" w:hAnsi="Times New Roman"/>
          <w:sz w:val="28"/>
          <w:szCs w:val="28"/>
          <w:lang w:eastAsia="en-US"/>
        </w:rPr>
        <w:t xml:space="preserve">az egészségügyi szolgálati jogviszonyról szóló 2020. évi C. törvény alapján </w:t>
      </w:r>
    </w:p>
    <w:p w14:paraId="7D377AEA" w14:textId="77777777" w:rsidR="0001304B" w:rsidRDefault="0001304B" w:rsidP="0001304B">
      <w:pPr>
        <w:spacing w:before="284"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1304B">
        <w:rPr>
          <w:rFonts w:ascii="Times New Roman" w:hAnsi="Times New Roman"/>
          <w:sz w:val="28"/>
          <w:szCs w:val="28"/>
          <w:lang w:eastAsia="en-US"/>
        </w:rPr>
        <w:t>pályázatot hirdet</w:t>
      </w:r>
      <w:r w:rsidRPr="0001304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217B39" w14:textId="4E3FB60A" w:rsidR="001B6CAE" w:rsidRPr="001B6CAE" w:rsidRDefault="001B6CAE" w:rsidP="0001304B">
      <w:pPr>
        <w:spacing w:before="284"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 xml:space="preserve">Hévízgyógyfürdő és Szent András Reumakórház </w:t>
      </w:r>
      <w:r w:rsidRPr="001B6CAE">
        <w:rPr>
          <w:rFonts w:ascii="Times New Roman" w:hAnsi="Times New Roman"/>
          <w:b/>
          <w:bCs/>
          <w:sz w:val="24"/>
          <w:szCs w:val="24"/>
        </w:rPr>
        <w:br/>
      </w:r>
      <w:r w:rsidRPr="001B6CAE">
        <w:rPr>
          <w:rFonts w:ascii="Times New Roman" w:hAnsi="Times New Roman"/>
          <w:b/>
          <w:bCs/>
          <w:sz w:val="24"/>
          <w:szCs w:val="24"/>
        </w:rPr>
        <w:br/>
        <w:t xml:space="preserve">Konyhai kisegítő </w:t>
      </w:r>
    </w:p>
    <w:p w14:paraId="7F812227" w14:textId="77777777" w:rsidR="001B6CAE" w:rsidRPr="001B6CAE" w:rsidRDefault="001B6CAE" w:rsidP="001B6CAE">
      <w:pPr>
        <w:spacing w:before="284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Cs/>
          <w:sz w:val="24"/>
          <w:szCs w:val="24"/>
        </w:rPr>
        <w:t xml:space="preserve">munkakör betöltésére. </w:t>
      </w:r>
    </w:p>
    <w:p w14:paraId="18083A51" w14:textId="753D21C7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>A</w:t>
      </w:r>
      <w:r w:rsidR="0001304B">
        <w:rPr>
          <w:rFonts w:ascii="Times New Roman" w:hAnsi="Times New Roman"/>
          <w:b/>
          <w:bCs/>
          <w:sz w:val="24"/>
          <w:szCs w:val="24"/>
        </w:rPr>
        <w:t>z egészségügyi szolgálati j</w:t>
      </w:r>
      <w:r w:rsidRPr="001B6CAE">
        <w:rPr>
          <w:rFonts w:ascii="Times New Roman" w:hAnsi="Times New Roman"/>
          <w:b/>
          <w:bCs/>
          <w:sz w:val="24"/>
          <w:szCs w:val="24"/>
        </w:rPr>
        <w:t>ogviszony időtartama:</w:t>
      </w:r>
    </w:p>
    <w:p w14:paraId="0EB1EA8E" w14:textId="69BFD05E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sz w:val="24"/>
          <w:szCs w:val="24"/>
        </w:rPr>
        <w:t xml:space="preserve">határozatlan idejű </w:t>
      </w:r>
      <w:r w:rsidR="0001304B">
        <w:rPr>
          <w:rFonts w:ascii="Times New Roman" w:hAnsi="Times New Roman"/>
          <w:sz w:val="24"/>
          <w:szCs w:val="24"/>
        </w:rPr>
        <w:t xml:space="preserve">egészségügyi szolgálati </w:t>
      </w:r>
      <w:r w:rsidRPr="001B6CAE">
        <w:rPr>
          <w:rFonts w:ascii="Times New Roman" w:hAnsi="Times New Roman"/>
          <w:sz w:val="24"/>
          <w:szCs w:val="24"/>
        </w:rPr>
        <w:t xml:space="preserve">jogviszony </w:t>
      </w:r>
    </w:p>
    <w:p w14:paraId="5A7FF4BE" w14:textId="77777777" w:rsidR="001B6CAE" w:rsidRPr="001B6CAE" w:rsidRDefault="001B6CAE" w:rsidP="001B6C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 xml:space="preserve">                        </w:t>
      </w:r>
    </w:p>
    <w:p w14:paraId="79DD0ED6" w14:textId="77777777" w:rsidR="001B6CAE" w:rsidRPr="001B6CAE" w:rsidRDefault="001B6CAE" w:rsidP="001B6C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 xml:space="preserve">Foglalkoztatás jellege: </w:t>
      </w:r>
    </w:p>
    <w:p w14:paraId="308F2493" w14:textId="77777777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sz w:val="24"/>
          <w:szCs w:val="24"/>
        </w:rPr>
        <w:t xml:space="preserve">Teljes munkaidő </w:t>
      </w:r>
    </w:p>
    <w:p w14:paraId="7E7AE68D" w14:textId="77777777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>A munkavégzés helye:</w:t>
      </w:r>
    </w:p>
    <w:p w14:paraId="4BEBB68B" w14:textId="77777777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sz w:val="24"/>
          <w:szCs w:val="24"/>
        </w:rPr>
        <w:t xml:space="preserve">Zala megye, 8380 Hévíz, Dr. </w:t>
      </w:r>
      <w:proofErr w:type="spellStart"/>
      <w:r w:rsidRPr="001B6CAE">
        <w:rPr>
          <w:rFonts w:ascii="Times New Roman" w:hAnsi="Times New Roman"/>
          <w:sz w:val="24"/>
          <w:szCs w:val="24"/>
        </w:rPr>
        <w:t>Schulhof</w:t>
      </w:r>
      <w:proofErr w:type="spellEnd"/>
      <w:r w:rsidRPr="001B6CAE">
        <w:rPr>
          <w:rFonts w:ascii="Times New Roman" w:hAnsi="Times New Roman"/>
          <w:sz w:val="24"/>
          <w:szCs w:val="24"/>
        </w:rPr>
        <w:t xml:space="preserve"> Vilmos sétány 1. </w:t>
      </w:r>
    </w:p>
    <w:p w14:paraId="2CC6CE23" w14:textId="77777777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>A munkakörbe tartozó, illetve a vezetői megbízással járó lényeges feladatok:</w:t>
      </w:r>
    </w:p>
    <w:p w14:paraId="61DECDCF" w14:textId="77777777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sz w:val="24"/>
          <w:szCs w:val="24"/>
        </w:rPr>
        <w:t xml:space="preserve">Az Intézmény Élelmezési részlegén előkészítő és kisegítő tevékenységek ellátása. Reggeli és hideg vacsora elkészítése, valamint a főzőkonyhán a szakács irányítása melletti munkavégzés. </w:t>
      </w:r>
    </w:p>
    <w:p w14:paraId="3B8A67C6" w14:textId="77777777" w:rsidR="001B6CAE" w:rsidRPr="001B6CAE" w:rsidRDefault="001B6CAE" w:rsidP="001B6CAE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>Illetmény és juttatások:</w:t>
      </w:r>
    </w:p>
    <w:p w14:paraId="3251F8EC" w14:textId="77777777" w:rsidR="0001304B" w:rsidRDefault="0001304B" w:rsidP="001B6C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illetmény megállapítására és a juttatásokra az egészségügyi szolgálati jogviszonyról szóló 2020. évi C. törvény.</w:t>
      </w:r>
    </w:p>
    <w:p w14:paraId="0FABEBC5" w14:textId="50B7B2C4" w:rsidR="001B6CAE" w:rsidRPr="001B6CAE" w:rsidRDefault="001B6CAE" w:rsidP="001B6C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 xml:space="preserve">                        </w:t>
      </w:r>
    </w:p>
    <w:p w14:paraId="51808E60" w14:textId="77777777" w:rsidR="001B6CAE" w:rsidRPr="001B6CAE" w:rsidRDefault="001B6CAE" w:rsidP="001B6CAE">
      <w:pPr>
        <w:spacing w:after="284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>Pályázati feltételek:</w:t>
      </w:r>
    </w:p>
    <w:p w14:paraId="4BE2E05A" w14:textId="77777777" w:rsidR="001B6CAE" w:rsidRPr="001B6CAE" w:rsidRDefault="001B6CAE" w:rsidP="001B6CAE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hAnsi="Times New Roman"/>
          <w:sz w:val="24"/>
          <w:szCs w:val="24"/>
        </w:rPr>
      </w:pPr>
      <w:r w:rsidRPr="001B6CAE">
        <w:rPr>
          <w:rFonts w:ascii="Wingdings" w:eastAsia="Wingdings" w:hAnsi="Wingdings" w:cs="Wingdings"/>
          <w:sz w:val="24"/>
          <w:szCs w:val="24"/>
        </w:rPr>
        <w:t>•</w:t>
      </w:r>
      <w:r w:rsidRPr="001B6CAE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1B6CAE">
        <w:rPr>
          <w:rFonts w:ascii="Times New Roman" w:hAnsi="Times New Roman"/>
          <w:sz w:val="24"/>
          <w:szCs w:val="24"/>
        </w:rPr>
        <w:t xml:space="preserve">8 Általános, </w:t>
      </w:r>
    </w:p>
    <w:p w14:paraId="59C5B09D" w14:textId="77777777" w:rsidR="001B6CAE" w:rsidRPr="001B6CAE" w:rsidRDefault="001B6CAE" w:rsidP="001B6CA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Wingdings" w:eastAsia="Wingdings" w:hAnsi="Wingdings" w:cs="Wingdings"/>
          <w:sz w:val="24"/>
          <w:szCs w:val="24"/>
        </w:rPr>
        <w:t>•</w:t>
      </w:r>
      <w:r w:rsidRPr="001B6CAE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1B6CAE">
        <w:rPr>
          <w:rFonts w:ascii="Times New Roman" w:hAnsi="Times New Roman"/>
          <w:sz w:val="24"/>
          <w:szCs w:val="24"/>
        </w:rPr>
        <w:t xml:space="preserve">büntetlen előélet (érvényes erkölcsi bizonyítvány) </w:t>
      </w:r>
    </w:p>
    <w:p w14:paraId="101561A9" w14:textId="77777777" w:rsidR="001B6CAE" w:rsidRPr="001B6CAE" w:rsidRDefault="001B6CAE" w:rsidP="001B6CA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Wingdings" w:eastAsia="Wingdings" w:hAnsi="Wingdings" w:cs="Wingdings"/>
          <w:sz w:val="24"/>
          <w:szCs w:val="24"/>
        </w:rPr>
        <w:t>•</w:t>
      </w:r>
      <w:r w:rsidRPr="001B6CAE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1B6CAE">
        <w:rPr>
          <w:rFonts w:ascii="Times New Roman" w:hAnsi="Times New Roman"/>
          <w:sz w:val="24"/>
          <w:szCs w:val="24"/>
        </w:rPr>
        <w:t xml:space="preserve">A SARS-COV-2 elleni védőoltással való rendelkezés, vagy a mentesítésről szóló orvosi szak-vélemény bemutatása </w:t>
      </w:r>
    </w:p>
    <w:p w14:paraId="1F505615" w14:textId="77777777" w:rsidR="001B6CAE" w:rsidRPr="001B6CAE" w:rsidRDefault="001B6CAE" w:rsidP="001B6CAE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bCs/>
          <w:sz w:val="24"/>
          <w:szCs w:val="24"/>
        </w:rPr>
        <w:t>A pályázat részeként benyújtandó iratok, igazolások:</w:t>
      </w:r>
    </w:p>
    <w:p w14:paraId="68031441" w14:textId="77777777" w:rsidR="001B6CAE" w:rsidRPr="001B6CAE" w:rsidRDefault="001B6CAE" w:rsidP="001B6CA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Wingdings" w:eastAsia="Wingdings" w:hAnsi="Wingdings" w:cs="Wingdings"/>
          <w:sz w:val="24"/>
          <w:szCs w:val="24"/>
        </w:rPr>
        <w:lastRenderedPageBreak/>
        <w:t>•</w:t>
      </w:r>
      <w:r w:rsidRPr="001B6CAE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1B6CAE">
        <w:rPr>
          <w:rFonts w:ascii="Times New Roman" w:hAnsi="Times New Roman"/>
          <w:sz w:val="24"/>
          <w:szCs w:val="24"/>
        </w:rPr>
        <w:t xml:space="preserve">Önéletrajz; bizonyítvány másolata; nyilatkozat arra vonatkozóan, hogy a pályázó személyes adatait a pályázati eljárásban résztvevők megismerhetik. </w:t>
      </w:r>
    </w:p>
    <w:p w14:paraId="592CFD65" w14:textId="77777777" w:rsidR="001B6CAE" w:rsidRPr="001B6CAE" w:rsidRDefault="001B6CAE" w:rsidP="001B6CAE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 xml:space="preserve">A munkakör </w:t>
      </w:r>
      <w:proofErr w:type="spellStart"/>
      <w:r w:rsidRPr="001B6CAE">
        <w:rPr>
          <w:rFonts w:ascii="Times New Roman" w:hAnsi="Times New Roman"/>
          <w:b/>
          <w:sz w:val="24"/>
          <w:szCs w:val="24"/>
        </w:rPr>
        <w:t>betölthetőségének</w:t>
      </w:r>
      <w:proofErr w:type="spellEnd"/>
      <w:r w:rsidRPr="001B6CAE">
        <w:rPr>
          <w:rFonts w:ascii="Times New Roman" w:hAnsi="Times New Roman"/>
          <w:b/>
          <w:sz w:val="24"/>
          <w:szCs w:val="24"/>
        </w:rPr>
        <w:t xml:space="preserve"> időpontja:</w:t>
      </w:r>
    </w:p>
    <w:p w14:paraId="2E01E83B" w14:textId="77777777" w:rsidR="001B6CAE" w:rsidRPr="001B6CAE" w:rsidRDefault="001B6CAE" w:rsidP="001B6CAE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sz w:val="24"/>
          <w:szCs w:val="24"/>
        </w:rPr>
        <w:t xml:space="preserve">A munkakör a pályázatok elbírálását követően azonnal betölthető. </w:t>
      </w:r>
    </w:p>
    <w:p w14:paraId="1A36DF6D" w14:textId="77777777" w:rsidR="001B6CAE" w:rsidRPr="001B6CAE" w:rsidRDefault="001B6CAE" w:rsidP="001B6CAE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>A pályázat benyújtásának határideje:</w:t>
      </w:r>
      <w:r w:rsidRPr="001B6CAE">
        <w:rPr>
          <w:rFonts w:ascii="Times New Roman" w:hAnsi="Times New Roman"/>
          <w:sz w:val="24"/>
          <w:szCs w:val="24"/>
        </w:rPr>
        <w:t xml:space="preserve"> 2022. június 30. </w:t>
      </w:r>
    </w:p>
    <w:p w14:paraId="462610B8" w14:textId="77777777" w:rsidR="001B6CAE" w:rsidRPr="001B6CAE" w:rsidRDefault="001B6CAE" w:rsidP="001B6CAE">
      <w:pPr>
        <w:tabs>
          <w:tab w:val="left" w:pos="360"/>
        </w:tabs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sz w:val="24"/>
          <w:szCs w:val="24"/>
        </w:rPr>
        <w:t>A pályázati kiírással kapcsolatosan további információt Szabóné Tóth Tímea nyújt, a 06306036117 -os telefonszámon.</w:t>
      </w:r>
    </w:p>
    <w:p w14:paraId="3D5C3E8E" w14:textId="77777777" w:rsidR="001B6CAE" w:rsidRPr="001B6CAE" w:rsidRDefault="001B6CAE" w:rsidP="001B6CA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 xml:space="preserve">A pályázatok benyújtásának módja: </w:t>
      </w:r>
    </w:p>
    <w:p w14:paraId="16D8B404" w14:textId="77777777" w:rsidR="001B6CAE" w:rsidRPr="001B6CAE" w:rsidRDefault="001B6CAE" w:rsidP="001B6CAE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hAnsi="Times New Roman"/>
          <w:sz w:val="24"/>
          <w:szCs w:val="24"/>
        </w:rPr>
      </w:pPr>
      <w:r w:rsidRPr="001B6CAE">
        <w:rPr>
          <w:rFonts w:ascii="Wingdings" w:eastAsia="Wingdings" w:hAnsi="Wingdings" w:cs="Wingdings"/>
          <w:sz w:val="24"/>
          <w:szCs w:val="24"/>
        </w:rPr>
        <w:t>•</w:t>
      </w:r>
      <w:r w:rsidRPr="001B6CAE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1B6CAE">
        <w:rPr>
          <w:rFonts w:ascii="Times New Roman" w:hAnsi="Times New Roman"/>
          <w:sz w:val="24"/>
          <w:szCs w:val="24"/>
        </w:rPr>
        <w:t xml:space="preserve">Elektronikus úton Szabóné Tóth Tímea részére a timea.szabone@spaheviz.hu E-mail címen keresztül </w:t>
      </w:r>
    </w:p>
    <w:p w14:paraId="127EBC8C" w14:textId="77777777" w:rsidR="001B6CAE" w:rsidRPr="001B6CAE" w:rsidRDefault="001B6CAE" w:rsidP="001B6CAE">
      <w:pPr>
        <w:tabs>
          <w:tab w:val="left" w:pos="360"/>
        </w:tabs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6CAE">
        <w:rPr>
          <w:rFonts w:ascii="Times New Roman" w:hAnsi="Times New Roman"/>
          <w:b/>
          <w:sz w:val="24"/>
          <w:szCs w:val="24"/>
        </w:rPr>
        <w:t>A pályázat elbírálásának határideje:</w:t>
      </w:r>
      <w:r w:rsidRPr="001B6CAE">
        <w:rPr>
          <w:rFonts w:ascii="Times New Roman" w:hAnsi="Times New Roman"/>
          <w:sz w:val="24"/>
          <w:szCs w:val="24"/>
        </w:rPr>
        <w:t xml:space="preserve"> 2022. június 30. </w:t>
      </w:r>
    </w:p>
    <w:p w14:paraId="0B4C7114" w14:textId="77777777" w:rsidR="00B43C4B" w:rsidRPr="00B43C4B" w:rsidRDefault="00B43C4B" w:rsidP="00B43C4B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hAnsi="Times New Roman"/>
          <w:sz w:val="24"/>
          <w:szCs w:val="24"/>
        </w:rPr>
      </w:pPr>
    </w:p>
    <w:p w14:paraId="0E9ACC1C" w14:textId="77777777" w:rsidR="00C2787F" w:rsidRPr="00B43C4B" w:rsidRDefault="00C2787F">
      <w:pPr>
        <w:rPr>
          <w:rFonts w:ascii="Times New Roman" w:hAnsi="Times New Roman"/>
          <w:b/>
          <w:sz w:val="24"/>
          <w:szCs w:val="24"/>
        </w:rPr>
      </w:pPr>
    </w:p>
    <w:sectPr w:rsidR="00C2787F" w:rsidRPr="00B43C4B" w:rsidSect="0083654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6549"/>
    <w:rsid w:val="00006095"/>
    <w:rsid w:val="0001304B"/>
    <w:rsid w:val="001B0C8E"/>
    <w:rsid w:val="001B6CAE"/>
    <w:rsid w:val="00836549"/>
    <w:rsid w:val="00B43C4B"/>
    <w:rsid w:val="00C2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89F03"/>
  <w15:docId w15:val="{D4386C37-537C-4996-ACEE-C53ED50C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06095"/>
    <w:pPr>
      <w:spacing w:after="200" w:line="276" w:lineRule="auto"/>
    </w:pPr>
    <w:rPr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0">
    <w:name w:val="msonormal"/>
    <w:basedOn w:val="Bekezdsalapbettpusa"/>
    <w:rsid w:val="00B43C4B"/>
  </w:style>
  <w:style w:type="character" w:customStyle="1" w:styleId="msolarger">
    <w:name w:val="msolarger"/>
    <w:basedOn w:val="Bekezdsalapbettpusa"/>
    <w:rsid w:val="00B43C4B"/>
  </w:style>
  <w:style w:type="character" w:customStyle="1" w:styleId="msonormal1">
    <w:name w:val="msonormal1"/>
    <w:basedOn w:val="Bekezdsalapbettpusa"/>
    <w:rsid w:val="001B6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6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233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Husz Ildikó</cp:lastModifiedBy>
  <cp:revision>6</cp:revision>
  <dcterms:created xsi:type="dcterms:W3CDTF">2018-11-26T10:57:00Z</dcterms:created>
  <dcterms:modified xsi:type="dcterms:W3CDTF">2022-06-03T09:20:00Z</dcterms:modified>
</cp:coreProperties>
</file>